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CC" w:rsidRDefault="00C577C4" w:rsidP="00C577C4">
      <w:pPr>
        <w:pStyle w:val="a3"/>
        <w:jc w:val="both"/>
      </w:pPr>
      <w:proofErr w:type="spellStart"/>
      <w:r>
        <w:t>Серовским</w:t>
      </w:r>
      <w:proofErr w:type="spellEnd"/>
      <w:r>
        <w:t xml:space="preserve"> отделом Управления</w:t>
      </w:r>
      <w:r w:rsidR="003220CC">
        <w:t xml:space="preserve"> </w:t>
      </w:r>
      <w:proofErr w:type="spellStart"/>
      <w:r w:rsidR="003220CC">
        <w:t>Роспотребнадзора</w:t>
      </w:r>
      <w:proofErr w:type="spellEnd"/>
      <w:r w:rsidR="003220CC">
        <w:t xml:space="preserve"> по Свердловской области вопросам организации питания детей в организованных коллективах уделяется большое внимание.</w:t>
      </w:r>
    </w:p>
    <w:p w:rsidR="003220CC" w:rsidRDefault="003220CC" w:rsidP="00C577C4">
      <w:pPr>
        <w:pStyle w:val="a3"/>
        <w:jc w:val="both"/>
      </w:pPr>
      <w:r>
        <w:t>В 2021-2022 учебном году продолжены проверки организации и к</w:t>
      </w:r>
      <w:r w:rsidR="00C577C4">
        <w:t>ачества питания школьников. За 3</w:t>
      </w:r>
      <w:r>
        <w:t xml:space="preserve"> месяца текущего учебного года </w:t>
      </w:r>
      <w:r w:rsidR="00C577C4">
        <w:t>проверено 6 пищеблоков</w:t>
      </w:r>
      <w:r>
        <w:t xml:space="preserve">, </w:t>
      </w:r>
      <w:r w:rsidR="00C577C4">
        <w:t>до конца 2021 года будут проверены</w:t>
      </w:r>
      <w:r>
        <w:t xml:space="preserve"> ещё 7 пищеблоков школ.</w:t>
      </w:r>
    </w:p>
    <w:p w:rsidR="003220CC" w:rsidRDefault="003220CC" w:rsidP="00C577C4">
      <w:pPr>
        <w:pStyle w:val="a3"/>
        <w:jc w:val="both"/>
      </w:pPr>
      <w:r>
        <w:t xml:space="preserve">В ходе контрольно-надзорных мероприятий отбираются пробы </w:t>
      </w:r>
      <w:bookmarkStart w:id="0" w:name="_GoBack"/>
      <w:bookmarkEnd w:id="0"/>
      <w:r>
        <w:t>пищи для проведения лабораторных исследований на микробиологические показатели, завтраки и обеды на калорийность, соответствие энергетической ценности, сбалансированность белков, жиров и углеводов; витаминизацию, проверяется температура блюд, выдаваемых детям.</w:t>
      </w:r>
    </w:p>
    <w:p w:rsidR="003220CC" w:rsidRDefault="00C577C4" w:rsidP="00C577C4">
      <w:pPr>
        <w:pStyle w:val="a3"/>
        <w:jc w:val="both"/>
      </w:pPr>
      <w:r>
        <w:t>С начала  2021-2022 учебного года при организации питания в общеобразовательных учреждениях Серовского городского округа 10717 школьников из 10979 получают сбалансированное горячее питание, процент охвата горячим питанием составляет 98%, в 2020-2021 году процент охвата горячим питанием составлял 96%.</w:t>
      </w:r>
    </w:p>
    <w:p w:rsidR="003220CC" w:rsidRDefault="00C577C4" w:rsidP="00C577C4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347980</wp:posOffset>
            </wp:positionV>
            <wp:extent cx="3400425" cy="1847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0CC">
        <w:t xml:space="preserve">Напоминаем, что с информацией о случаях нарушения санитарных правил и норм при организации питания детей родители могут обратиться </w:t>
      </w:r>
      <w:r>
        <w:t xml:space="preserve">в </w:t>
      </w:r>
      <w:proofErr w:type="spellStart"/>
      <w:r>
        <w:t>Серовский</w:t>
      </w:r>
      <w:proofErr w:type="spellEnd"/>
      <w:r>
        <w:t xml:space="preserve"> отдел Управления </w:t>
      </w:r>
      <w:proofErr w:type="spellStart"/>
      <w:r>
        <w:t>Роспотребнадзора</w:t>
      </w:r>
      <w:proofErr w:type="spellEnd"/>
      <w:r>
        <w:t xml:space="preserve"> по Свердловской области по адресу: г.Серов, ул.Фрунзе,5, каб.8, каб15 или по телефонам:</w:t>
      </w:r>
    </w:p>
    <w:p w:rsidR="00C577C4" w:rsidRDefault="00C577C4" w:rsidP="00C577C4">
      <w:pPr>
        <w:pStyle w:val="a3"/>
        <w:spacing w:before="0" w:beforeAutospacing="0" w:after="0" w:afterAutospacing="0"/>
        <w:jc w:val="both"/>
      </w:pPr>
      <w:r>
        <w:t>Телефон горячей линии 89527340210</w:t>
      </w:r>
    </w:p>
    <w:p w:rsidR="00C577C4" w:rsidRDefault="00C577C4" w:rsidP="00C577C4">
      <w:pPr>
        <w:pStyle w:val="a3"/>
        <w:spacing w:before="0" w:beforeAutospacing="0" w:after="0" w:afterAutospacing="0"/>
        <w:jc w:val="both"/>
      </w:pPr>
      <w:r>
        <w:t>Приемная 8(34385)6-42-86</w:t>
      </w:r>
    </w:p>
    <w:p w:rsidR="00C577C4" w:rsidRDefault="00C577C4" w:rsidP="00C577C4">
      <w:pPr>
        <w:pStyle w:val="a3"/>
        <w:spacing w:before="0" w:beforeAutospacing="0" w:after="0" w:afterAutospacing="0"/>
        <w:jc w:val="both"/>
      </w:pPr>
      <w:r>
        <w:t>Отдел надзора за условиями воспитания и обучения 8(34385)6-50-73</w:t>
      </w:r>
    </w:p>
    <w:p w:rsidR="00C577C4" w:rsidRDefault="00C577C4" w:rsidP="00C577C4">
      <w:pPr>
        <w:pStyle w:val="a3"/>
        <w:spacing w:before="0" w:beforeAutospacing="0" w:after="0" w:afterAutospacing="0"/>
        <w:jc w:val="both"/>
      </w:pPr>
    </w:p>
    <w:p w:rsidR="003220CC" w:rsidRDefault="003220CC" w:rsidP="00C577C4">
      <w:pPr>
        <w:pStyle w:val="a3"/>
        <w:jc w:val="both"/>
      </w:pPr>
      <w:r>
        <w:t>Также в образовательных организациях внедряются обучающие (просветительские) программы по вопросам здорового питания для дошкольников и школьников с использованием технологий дистанционного обучения. В 19 муниципальных образованиях организовано обучение по программам, разработанным ФБУН «Новосибирский НИИ гигиены» по вопросам здорового питания для детей и взрослых.</w:t>
      </w:r>
    </w:p>
    <w:p w:rsidR="00C577C4" w:rsidRDefault="00C577C4" w:rsidP="00C577C4">
      <w:pPr>
        <w:pStyle w:val="a3"/>
        <w:jc w:val="both"/>
      </w:pPr>
    </w:p>
    <w:p w:rsidR="00C577C4" w:rsidRDefault="00C577C4" w:rsidP="00C577C4">
      <w:pPr>
        <w:pStyle w:val="a3"/>
        <w:spacing w:before="0" w:beforeAutospacing="0" w:after="0" w:afterAutospacing="0"/>
        <w:jc w:val="both"/>
      </w:pPr>
      <w:r>
        <w:t xml:space="preserve">Ведущий специалист </w:t>
      </w:r>
    </w:p>
    <w:p w:rsidR="00C577C4" w:rsidRDefault="00C577C4" w:rsidP="00C577C4">
      <w:pPr>
        <w:pStyle w:val="a3"/>
        <w:spacing w:before="0" w:beforeAutospacing="0" w:after="0" w:afterAutospacing="0"/>
        <w:jc w:val="both"/>
      </w:pPr>
      <w:proofErr w:type="spellStart"/>
      <w:r>
        <w:t>Серовского</w:t>
      </w:r>
      <w:proofErr w:type="spellEnd"/>
      <w:r>
        <w:t xml:space="preserve"> отдела Управления </w:t>
      </w:r>
      <w:proofErr w:type="spellStart"/>
      <w:r>
        <w:t>Роспотребнадзора</w:t>
      </w:r>
      <w:proofErr w:type="spellEnd"/>
      <w:r>
        <w:t xml:space="preserve"> по Свердловской области</w:t>
      </w:r>
    </w:p>
    <w:p w:rsidR="00C577C4" w:rsidRDefault="00C577C4" w:rsidP="00C577C4">
      <w:pPr>
        <w:pStyle w:val="a3"/>
        <w:spacing w:before="0" w:beforeAutospacing="0" w:after="0" w:afterAutospacing="0"/>
        <w:jc w:val="both"/>
      </w:pPr>
      <w:r>
        <w:t>Ю.С. Баёва</w:t>
      </w:r>
    </w:p>
    <w:p w:rsidR="00E14C26" w:rsidRDefault="00E14C26"/>
    <w:sectPr w:rsidR="00E14C26" w:rsidSect="009A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76C6"/>
    <w:rsid w:val="002576C6"/>
    <w:rsid w:val="003151C3"/>
    <w:rsid w:val="003220CC"/>
    <w:rsid w:val="003E50B9"/>
    <w:rsid w:val="009A3E01"/>
    <w:rsid w:val="00C577C4"/>
    <w:rsid w:val="00E1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Lopukh_EA</dc:creator>
  <cp:lastModifiedBy>RePack by SPecialiST</cp:lastModifiedBy>
  <cp:revision>2</cp:revision>
  <dcterms:created xsi:type="dcterms:W3CDTF">2021-12-14T11:09:00Z</dcterms:created>
  <dcterms:modified xsi:type="dcterms:W3CDTF">2021-12-14T11:09:00Z</dcterms:modified>
</cp:coreProperties>
</file>