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B7F25" w:rsidRPr="004B7F25" w:rsidTr="004B7F2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B7F25" w:rsidRPr="004B7F25" w:rsidRDefault="004B7F25" w:rsidP="004B7F25">
            <w:pPr>
              <w:spacing w:after="0" w:line="240" w:lineRule="auto"/>
              <w:jc w:val="center"/>
              <w:rPr>
                <w:rFonts w:ascii="DINPromed" w:eastAsia="Times New Roman" w:hAnsi="DINPromed" w:cs="Times New Roman"/>
                <w:color w:val="1E2331"/>
                <w:sz w:val="26"/>
                <w:szCs w:val="26"/>
              </w:rPr>
            </w:pPr>
            <w:r w:rsidRPr="004B7F25">
              <w:rPr>
                <w:rFonts w:ascii="DINPromed" w:eastAsia="Times New Roman" w:hAnsi="DINPromed" w:cs="Times New Roman"/>
                <w:color w:val="1E2331"/>
                <w:sz w:val="26"/>
                <w:szCs w:val="26"/>
              </w:rPr>
              <w:t>Ответственность родителей за нарушение ПДД детьми</w:t>
            </w:r>
          </w:p>
        </w:tc>
      </w:tr>
    </w:tbl>
    <w:p w:rsidR="004B7F25" w:rsidRPr="004B7F25" w:rsidRDefault="004B7F2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Проблема безопасности дорожного движения на данный момент является одной из достаточно важных проблем.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4B7F25">
        <w:rPr>
          <w:rFonts w:ascii="Times New Roman" w:hAnsi="Times New Roman" w:cs="Times New Roman"/>
          <w:color w:val="393636"/>
          <w:sz w:val="24"/>
          <w:szCs w:val="24"/>
        </w:rPr>
        <w:t>относится</w:t>
      </w:r>
      <w:proofErr w:type="gramEnd"/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 к Правилам дорожного движения без должного уважения.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Бывает зачастую и так, что именно родители подают плохой пример своим детям: </w:t>
      </w:r>
      <w:proofErr w:type="gramStart"/>
      <w:r w:rsidRPr="004B7F25">
        <w:rPr>
          <w:rFonts w:ascii="Times New Roman" w:hAnsi="Times New Roman" w:cs="Times New Roman"/>
          <w:color w:val="393636"/>
          <w:sz w:val="24"/>
          <w:szCs w:val="24"/>
        </w:rPr>
        <w:t>переходят проезжую часть дороги</w:t>
      </w:r>
      <w:proofErr w:type="gramEnd"/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 в местах, где это запрещено, сажают детей, не достигших 12 лет, на передние сиденья своих автомобилей.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 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</w:t>
      </w:r>
      <w:proofErr w:type="gramStart"/>
      <w:r w:rsidRPr="004B7F25">
        <w:rPr>
          <w:rFonts w:ascii="Times New Roman" w:hAnsi="Times New Roman" w:cs="Times New Roman"/>
          <w:color w:val="393636"/>
          <w:sz w:val="24"/>
          <w:szCs w:val="24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</w:t>
      </w:r>
      <w:proofErr w:type="gramEnd"/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Они обязаны заботиться о здоровье, физическом, психическом, духовном и нравственном развитии своих детей...), а также статья 5.35 </w:t>
      </w:r>
      <w:proofErr w:type="spellStart"/>
      <w:r w:rsidRPr="004B7F25">
        <w:rPr>
          <w:rFonts w:ascii="Times New Roman" w:hAnsi="Times New Roman" w:cs="Times New Roman"/>
          <w:color w:val="393636"/>
          <w:sz w:val="24"/>
          <w:szCs w:val="24"/>
        </w:rPr>
        <w:t>КоАП</w:t>
      </w:r>
      <w:proofErr w:type="spellEnd"/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</w:t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штрафа в размере от ста до пять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>сот рублей).</w:t>
      </w:r>
      <w:proofErr w:type="gramEnd"/>
      <w:r w:rsidRPr="004B7F25">
        <w:rPr>
          <w:rFonts w:ascii="Times New Roman" w:hAnsi="Times New Roman" w:cs="Times New Roman"/>
          <w:color w:val="393636"/>
          <w:sz w:val="24"/>
          <w:szCs w:val="24"/>
        </w:rPr>
        <w:t>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>
        <w:rPr>
          <w:rFonts w:ascii="Times New Roman" w:hAnsi="Times New Roman" w:cs="Times New Roman"/>
          <w:color w:val="393636"/>
          <w:sz w:val="24"/>
          <w:szCs w:val="24"/>
        </w:rPr>
        <w:t xml:space="preserve">  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t xml:space="preserve">Несмотря на то, что наказание, которое грозит родителям, небольшое — предупреждение или штраф от 100 до 500 рублей, — мы уверены, что в подавляющем 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lastRenderedPageBreak/>
        <w:t>большинстве случаев этого будет вполне достаточно, чтобы взрослый стал ответственно относиться к ПДД и безопасности ребенка.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  <w:t>Помните!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 </w:t>
      </w:r>
      <w:r w:rsidRPr="004B7F25">
        <w:rPr>
          <w:rFonts w:ascii="Times New Roman" w:hAnsi="Times New Roman" w:cs="Times New Roman"/>
          <w:color w:val="393636"/>
          <w:sz w:val="24"/>
          <w:szCs w:val="24"/>
        </w:rPr>
        <w:br/>
        <w:t>Берегите ребёнка! </w:t>
      </w:r>
    </w:p>
    <w:sectPr w:rsidR="004B7F25" w:rsidRPr="004B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m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7F25"/>
    <w:rsid w:val="004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2017-11-01T04:02:00Z</dcterms:created>
  <dcterms:modified xsi:type="dcterms:W3CDTF">2017-11-01T04:07:00Z</dcterms:modified>
</cp:coreProperties>
</file>