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94" w:rsidRDefault="00856494" w:rsidP="00856494">
      <w:pPr>
        <w:spacing w:after="0" w:line="240" w:lineRule="auto"/>
        <w:ind w:left="1416" w:hanging="17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505245"/>
            <wp:effectExtent l="19050" t="0" r="3175" b="0"/>
            <wp:docPr id="1" name="Рисунок 1" descr="C:\Users\Директор\Desktop\мои документы\Scanitto_2021-01-20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мои документы\Scanitto_2021-01-20_0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494" w:rsidRDefault="00856494" w:rsidP="00DE6200">
      <w:pPr>
        <w:spacing w:after="0" w:line="240" w:lineRule="auto"/>
        <w:ind w:left="141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56494" w:rsidRDefault="00856494" w:rsidP="00DE6200">
      <w:pPr>
        <w:spacing w:after="0" w:line="240" w:lineRule="auto"/>
        <w:ind w:left="141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56494" w:rsidRDefault="00856494" w:rsidP="00DE6200">
      <w:pPr>
        <w:spacing w:after="0" w:line="240" w:lineRule="auto"/>
        <w:ind w:left="141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11A27" w:rsidRDefault="00856494" w:rsidP="00DE6200">
      <w:pPr>
        <w:spacing w:after="0" w:line="240" w:lineRule="auto"/>
        <w:ind w:left="1416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Утверждаю</w:t>
      </w:r>
    </w:p>
    <w:p w:rsidR="00DE6200" w:rsidRDefault="00DE6200" w:rsidP="00DE6200">
      <w:pPr>
        <w:spacing w:after="0" w:line="240" w:lineRule="auto"/>
        <w:ind w:left="4248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ОУ_____/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Калегина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DE6200" w:rsidRDefault="00856494" w:rsidP="00DE6200">
      <w:pPr>
        <w:spacing w:after="0" w:line="240" w:lineRule="auto"/>
        <w:ind w:left="212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«___»______2020</w:t>
      </w:r>
      <w:r w:rsidR="00DE6200">
        <w:rPr>
          <w:rFonts w:ascii="Times New Roman" w:hAnsi="Times New Roman" w:cs="Times New Roman"/>
          <w:sz w:val="28"/>
          <w:szCs w:val="28"/>
        </w:rPr>
        <w:t>г.</w:t>
      </w:r>
    </w:p>
    <w:p w:rsidR="00111A27" w:rsidRDefault="00111A27" w:rsidP="005F0B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4F3F" w:rsidRPr="005F0B18" w:rsidRDefault="00DE6200" w:rsidP="00DE62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МЕРОПРОИЯТИЙ МКОУ</w:t>
      </w:r>
      <w:r w:rsidR="005F0B18" w:rsidRPr="005F0B18">
        <w:rPr>
          <w:rFonts w:ascii="Times New Roman" w:hAnsi="Times New Roman" w:cs="Times New Roman"/>
          <w:sz w:val="28"/>
          <w:szCs w:val="28"/>
        </w:rPr>
        <w:t xml:space="preserve"> «АНДРЮШИНСКАЯ СОШ»</w:t>
      </w:r>
    </w:p>
    <w:p w:rsidR="005F0B18" w:rsidRDefault="00DE6200" w:rsidP="00DE62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F0B18" w:rsidRPr="005F0B18">
        <w:rPr>
          <w:rFonts w:ascii="Times New Roman" w:hAnsi="Times New Roman" w:cs="Times New Roman"/>
          <w:sz w:val="28"/>
          <w:szCs w:val="28"/>
        </w:rPr>
        <w:t>о обеспечению информационной</w:t>
      </w:r>
      <w:r w:rsidR="00856494">
        <w:rPr>
          <w:rFonts w:ascii="Times New Roman" w:hAnsi="Times New Roman" w:cs="Times New Roman"/>
          <w:sz w:val="28"/>
          <w:szCs w:val="28"/>
        </w:rPr>
        <w:t xml:space="preserve"> безопасности детей на 2021-2023</w:t>
      </w:r>
      <w:r w:rsidR="005E34CB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DE6200" w:rsidRDefault="00DE6200" w:rsidP="00DE62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992"/>
        <w:gridCol w:w="3970"/>
        <w:gridCol w:w="1701"/>
        <w:gridCol w:w="2126"/>
        <w:gridCol w:w="2268"/>
      </w:tblGrid>
      <w:tr w:rsidR="005F0B18" w:rsidTr="005F0B18">
        <w:tc>
          <w:tcPr>
            <w:tcW w:w="992" w:type="dxa"/>
          </w:tcPr>
          <w:p w:rsidR="005F0B18" w:rsidRPr="005F0B18" w:rsidRDefault="005F0B18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18">
              <w:rPr>
                <w:rFonts w:ascii="Times New Roman" w:hAnsi="Times New Roman" w:cs="Times New Roman"/>
                <w:sz w:val="20"/>
                <w:szCs w:val="20"/>
              </w:rPr>
              <w:t>Номер строки</w:t>
            </w:r>
          </w:p>
        </w:tc>
        <w:tc>
          <w:tcPr>
            <w:tcW w:w="3970" w:type="dxa"/>
          </w:tcPr>
          <w:p w:rsidR="005F0B18" w:rsidRPr="005F0B18" w:rsidRDefault="005F0B18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18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</w:tcPr>
          <w:p w:rsidR="005F0B18" w:rsidRPr="005F0B18" w:rsidRDefault="005F0B18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18">
              <w:rPr>
                <w:rFonts w:ascii="Times New Roman" w:hAnsi="Times New Roman" w:cs="Times New Roman"/>
                <w:sz w:val="20"/>
                <w:szCs w:val="20"/>
              </w:rPr>
              <w:t>Сроки исполнения</w:t>
            </w:r>
          </w:p>
        </w:tc>
        <w:tc>
          <w:tcPr>
            <w:tcW w:w="2126" w:type="dxa"/>
          </w:tcPr>
          <w:p w:rsidR="005F0B18" w:rsidRPr="005F0B18" w:rsidRDefault="005F0B18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18">
              <w:rPr>
                <w:rFonts w:ascii="Times New Roman" w:hAnsi="Times New Roman" w:cs="Times New Roman"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2268" w:type="dxa"/>
          </w:tcPr>
          <w:p w:rsidR="005F0B18" w:rsidRPr="005F0B18" w:rsidRDefault="005F0B18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18">
              <w:rPr>
                <w:rFonts w:ascii="Times New Roman" w:hAnsi="Times New Roman" w:cs="Times New Roman"/>
                <w:sz w:val="20"/>
                <w:szCs w:val="20"/>
              </w:rPr>
              <w:t>Ожидаемый результат</w:t>
            </w:r>
          </w:p>
        </w:tc>
      </w:tr>
      <w:tr w:rsidR="005F0B18" w:rsidTr="005F0B18">
        <w:tc>
          <w:tcPr>
            <w:tcW w:w="992" w:type="dxa"/>
          </w:tcPr>
          <w:p w:rsidR="005F0B18" w:rsidRPr="005F0B18" w:rsidRDefault="005F0B18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0" w:type="dxa"/>
          </w:tcPr>
          <w:p w:rsidR="005F0B18" w:rsidRPr="005F0B18" w:rsidRDefault="005F0B18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5F0B18" w:rsidRPr="005F0B18" w:rsidRDefault="005F0B18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F0B18" w:rsidRPr="005F0B18" w:rsidRDefault="005F0B18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5F0B18" w:rsidRPr="005F0B18" w:rsidRDefault="005F0B18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B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77D3A" w:rsidTr="004E53C5">
        <w:tc>
          <w:tcPr>
            <w:tcW w:w="11057" w:type="dxa"/>
            <w:gridSpan w:val="5"/>
          </w:tcPr>
          <w:p w:rsidR="00A77D3A" w:rsidRPr="00A77D3A" w:rsidRDefault="00A77D3A" w:rsidP="00A77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D3A">
              <w:rPr>
                <w:rFonts w:ascii="Times New Roman" w:hAnsi="Times New Roman" w:cs="Times New Roman"/>
                <w:b/>
                <w:sz w:val="20"/>
                <w:szCs w:val="20"/>
              </w:rPr>
              <w:t>ГЛАВА 1.  СОЗДАНИЕ ТЕХНИЧЕСКИХ, ОРГАНИЗАЦИОННЫХ И ПРАВОВЫХ МЕХАНИЗМОВ ПО ПОДДЕРЖКЕ И РАЗВИТИЮ ДЕТСКОГО И БЕЗОПАСНОГО ИНФОРМАЦИОННОГО КОНТЕНТА РЕГИОНАЛЬНОГО И МУНИЦИПАЛЬНОГО УРОВНЕЙ ДЛЯ ДЕТСКОЙ АУДИТОРИИ</w:t>
            </w:r>
          </w:p>
        </w:tc>
      </w:tr>
      <w:tr w:rsidR="005F0B18" w:rsidTr="005F0B18">
        <w:tc>
          <w:tcPr>
            <w:tcW w:w="992" w:type="dxa"/>
          </w:tcPr>
          <w:p w:rsidR="005F0B18" w:rsidRPr="005F0B18" w:rsidRDefault="004C5499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0" w:type="dxa"/>
          </w:tcPr>
          <w:p w:rsidR="005F0B18" w:rsidRPr="005F0B18" w:rsidRDefault="005F0B18" w:rsidP="005F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информирования родителей о содержании и способах распространения информации, способной нанести вред здоровью и развитию детей, а также о способах взаимодействия с органами государственной власти по пресечению фактов незаконного распространения информационной продукции, оборот которой запрещен законодательством Российской Федерации</w:t>
            </w:r>
          </w:p>
        </w:tc>
        <w:tc>
          <w:tcPr>
            <w:tcW w:w="1701" w:type="dxa"/>
          </w:tcPr>
          <w:p w:rsidR="005F0B18" w:rsidRPr="00111A27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2021-2023</w:t>
            </w:r>
            <w:r w:rsidR="00111A27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</w:tc>
        <w:tc>
          <w:tcPr>
            <w:tcW w:w="2126" w:type="dxa"/>
          </w:tcPr>
          <w:p w:rsidR="005F0B18" w:rsidRPr="005F0B18" w:rsidRDefault="00111A27" w:rsidP="00111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руководитель, администрация</w:t>
            </w:r>
          </w:p>
        </w:tc>
        <w:tc>
          <w:tcPr>
            <w:tcW w:w="2268" w:type="dxa"/>
          </w:tcPr>
          <w:p w:rsidR="005F0B18" w:rsidRPr="005F0B18" w:rsidRDefault="00111A27" w:rsidP="00111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родителей о механизмах предупре</w:t>
            </w:r>
            <w:r w:rsidR="00856494">
              <w:rPr>
                <w:rFonts w:ascii="Times New Roman" w:hAnsi="Times New Roman" w:cs="Times New Roman"/>
                <w:sz w:val="20"/>
                <w:szCs w:val="20"/>
              </w:rPr>
              <w:t>ждения доступа детей к информац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ии, причиняющей вред их здоровью и (или) развитию</w:t>
            </w:r>
          </w:p>
        </w:tc>
      </w:tr>
      <w:tr w:rsidR="00856494" w:rsidTr="005F0B18">
        <w:tc>
          <w:tcPr>
            <w:tcW w:w="992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70" w:type="dxa"/>
          </w:tcPr>
          <w:p w:rsidR="00856494" w:rsidRPr="005F0B18" w:rsidRDefault="00856494" w:rsidP="00111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в работе методических и информационных материалов направленных Министерством общего и профессионального образования Свердловской области по вопросам безопасного поведения несовершеннолетних в интернет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ространстве, предупреждения рисков вовлечения в противоправную деятельность.</w:t>
            </w:r>
          </w:p>
        </w:tc>
        <w:tc>
          <w:tcPr>
            <w:tcW w:w="1701" w:type="dxa"/>
          </w:tcPr>
          <w:p w:rsidR="00856494" w:rsidRPr="00111A27" w:rsidRDefault="00856494" w:rsidP="00FD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2021-2023гг.</w:t>
            </w:r>
          </w:p>
        </w:tc>
        <w:tc>
          <w:tcPr>
            <w:tcW w:w="2126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администрация, учителя-предметники</w:t>
            </w:r>
          </w:p>
        </w:tc>
        <w:tc>
          <w:tcPr>
            <w:tcW w:w="2268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детей с информацией о правилах безопасного поведения в интернет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ространстве</w:t>
            </w:r>
          </w:p>
        </w:tc>
      </w:tr>
      <w:tr w:rsidR="00856494" w:rsidTr="005F0B18">
        <w:tc>
          <w:tcPr>
            <w:tcW w:w="992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70" w:type="dxa"/>
          </w:tcPr>
          <w:p w:rsidR="00856494" w:rsidRPr="005F0B18" w:rsidRDefault="00856494" w:rsidP="000C334A">
            <w:pPr>
              <w:tabs>
                <w:tab w:val="left" w:pos="2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по обеспечению ограничения доступа детей к незаконному и негативному контенту информационно – телекоммуникационной сети «Интернет» </w:t>
            </w:r>
          </w:p>
        </w:tc>
        <w:tc>
          <w:tcPr>
            <w:tcW w:w="1701" w:type="dxa"/>
          </w:tcPr>
          <w:p w:rsidR="00856494" w:rsidRPr="00111A27" w:rsidRDefault="00856494" w:rsidP="00FD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2021-2023гг.</w:t>
            </w:r>
          </w:p>
        </w:tc>
        <w:tc>
          <w:tcPr>
            <w:tcW w:w="2126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2268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в организации защитных фильтров по ограничению доступа детей к нежелательным интернет - ресурсам</w:t>
            </w:r>
          </w:p>
        </w:tc>
      </w:tr>
      <w:tr w:rsidR="00856494" w:rsidTr="005F0B18">
        <w:tc>
          <w:tcPr>
            <w:tcW w:w="992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70" w:type="dxa"/>
          </w:tcPr>
          <w:p w:rsidR="00856494" w:rsidRPr="005F0B18" w:rsidRDefault="00856494" w:rsidP="000C3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Пресечение факторов распространения материалов порнографического и экстремистского содержания, сведений о способах, методах разработки, изготовления и использования наркотических средств, психотропных веществ и их прекурсоров и других преступлений, совершаемых с использованием непосредственно в сети «Интернет»</w:t>
            </w:r>
          </w:p>
        </w:tc>
        <w:tc>
          <w:tcPr>
            <w:tcW w:w="1701" w:type="dxa"/>
          </w:tcPr>
          <w:p w:rsidR="00856494" w:rsidRPr="00111A27" w:rsidRDefault="00856494" w:rsidP="00FD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2021-2023гг.</w:t>
            </w:r>
          </w:p>
        </w:tc>
        <w:tc>
          <w:tcPr>
            <w:tcW w:w="2126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</w:t>
            </w:r>
          </w:p>
        </w:tc>
        <w:tc>
          <w:tcPr>
            <w:tcW w:w="2268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и пресечение фактов распространения информации, причиняющей вред здоровью и развитию детей</w:t>
            </w:r>
          </w:p>
        </w:tc>
      </w:tr>
      <w:tr w:rsidR="00856494" w:rsidTr="005F0B18">
        <w:tc>
          <w:tcPr>
            <w:tcW w:w="992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70" w:type="dxa"/>
          </w:tcPr>
          <w:p w:rsidR="00856494" w:rsidRPr="005F0B18" w:rsidRDefault="00856494" w:rsidP="000C3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социальных сетей в сети «Интернет» по выявлению распространения материалов порнографического содержания, информации о жестокости по отношению к детям и с их стороны, экстремистского характера, пропаганды наркотических средств, психотропных веществ или их прекурсоров и других преступлений, совершаемых с использованием и непосредственно в сети «Интернет»</w:t>
            </w:r>
          </w:p>
        </w:tc>
        <w:tc>
          <w:tcPr>
            <w:tcW w:w="1701" w:type="dxa"/>
          </w:tcPr>
          <w:p w:rsidR="00856494" w:rsidRPr="00111A27" w:rsidRDefault="00856494" w:rsidP="00FD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2021-2023гг.</w:t>
            </w:r>
          </w:p>
        </w:tc>
        <w:tc>
          <w:tcPr>
            <w:tcW w:w="2126" w:type="dxa"/>
          </w:tcPr>
          <w:p w:rsidR="00856494" w:rsidRPr="005F0B18" w:rsidRDefault="00856494" w:rsidP="00093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2268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выявленных случаев</w:t>
            </w:r>
          </w:p>
        </w:tc>
      </w:tr>
      <w:tr w:rsidR="00A77D3A" w:rsidTr="00B60A80">
        <w:tc>
          <w:tcPr>
            <w:tcW w:w="11057" w:type="dxa"/>
            <w:gridSpan w:val="5"/>
          </w:tcPr>
          <w:p w:rsidR="00A77D3A" w:rsidRPr="00A77D3A" w:rsidRDefault="00A77D3A" w:rsidP="00A77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D3A">
              <w:rPr>
                <w:rFonts w:ascii="Times New Roman" w:hAnsi="Times New Roman" w:cs="Times New Roman"/>
                <w:b/>
                <w:sz w:val="20"/>
                <w:szCs w:val="20"/>
              </w:rPr>
              <w:t>ГЛАВА 2.  ВНЕДРЕНИЕ СОВРЕЕННЫХ ТЕХНИЧЕСКИХ И ПРОГРАММНЫХ СРЕДСТВ ЗАЩИТЫ ДЕТЕЙ ОТ ИНФОРМАЦИИ, ПРИЧИНЯЮЩЕЙ ВРЕД ИХ ЗДОРОВЬЮ, НРАВСТВЕННОМУ И ДУХОВНОМУ РАЗВИТИЮ</w:t>
            </w:r>
          </w:p>
        </w:tc>
      </w:tr>
      <w:tr w:rsidR="00856494" w:rsidTr="005F0B18">
        <w:tc>
          <w:tcPr>
            <w:tcW w:w="992" w:type="dxa"/>
          </w:tcPr>
          <w:p w:rsidR="00856494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70" w:type="dxa"/>
          </w:tcPr>
          <w:p w:rsidR="00856494" w:rsidRDefault="00856494" w:rsidP="00093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фактов распространения материалов порнографического и экстремистского содержания, сведений о способах, методах разработки, изготовления и использования наркотических средств, психотропных веществ и их прекурсоров в книжной продукции, продукции средств массовой информации (далее – СМИ), распространения в сети «Интернет» указанных сведений или совершения иных действий в этих целях</w:t>
            </w:r>
          </w:p>
        </w:tc>
        <w:tc>
          <w:tcPr>
            <w:tcW w:w="1701" w:type="dxa"/>
          </w:tcPr>
          <w:p w:rsidR="00856494" w:rsidRPr="00111A27" w:rsidRDefault="00856494" w:rsidP="00FD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2021-2023гг.</w:t>
            </w:r>
          </w:p>
        </w:tc>
        <w:tc>
          <w:tcPr>
            <w:tcW w:w="2126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библиотекарь</w:t>
            </w:r>
          </w:p>
        </w:tc>
        <w:tc>
          <w:tcPr>
            <w:tcW w:w="2268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Пресечение фактов распространения материалов порнографического и экстремистского содержания, сведений о способах, методах разработки, изготовления и использования наркотических средств, психотропных веществ и их прекурсов </w:t>
            </w:r>
          </w:p>
        </w:tc>
      </w:tr>
      <w:tr w:rsidR="00856494" w:rsidTr="005F0B18">
        <w:tc>
          <w:tcPr>
            <w:tcW w:w="992" w:type="dxa"/>
          </w:tcPr>
          <w:p w:rsidR="00856494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70" w:type="dxa"/>
          </w:tcPr>
          <w:p w:rsidR="00856494" w:rsidRDefault="00856494" w:rsidP="000C3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активности детей в социальных сетях в сети «Интернет», использующих материалы порнографического содержания, информацию о жестокости, экстремистского и наркотического характера, пропаганды наркотических средств, психотропных веществ или их прекурсоров</w:t>
            </w:r>
          </w:p>
        </w:tc>
        <w:tc>
          <w:tcPr>
            <w:tcW w:w="1701" w:type="dxa"/>
          </w:tcPr>
          <w:p w:rsidR="00856494" w:rsidRPr="00111A27" w:rsidRDefault="00856494" w:rsidP="00FD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2021-2023гг.</w:t>
            </w:r>
          </w:p>
        </w:tc>
        <w:tc>
          <w:tcPr>
            <w:tcW w:w="2126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администрация</w:t>
            </w:r>
          </w:p>
        </w:tc>
        <w:tc>
          <w:tcPr>
            <w:tcW w:w="2268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профилактической работы с детьми и их родителями</w:t>
            </w:r>
          </w:p>
        </w:tc>
      </w:tr>
      <w:tr w:rsidR="00856494" w:rsidTr="005F0B18">
        <w:tc>
          <w:tcPr>
            <w:tcW w:w="992" w:type="dxa"/>
          </w:tcPr>
          <w:p w:rsidR="00856494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70" w:type="dxa"/>
          </w:tcPr>
          <w:p w:rsidR="00856494" w:rsidRDefault="00856494" w:rsidP="000C3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по мониторингу и продвижению безопасных развивающих и образовательных интернет - ресурсов для детей</w:t>
            </w:r>
          </w:p>
        </w:tc>
        <w:tc>
          <w:tcPr>
            <w:tcW w:w="1701" w:type="dxa"/>
          </w:tcPr>
          <w:p w:rsidR="00856494" w:rsidRPr="00111A27" w:rsidRDefault="00856494" w:rsidP="00FD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2021-2023гг.</w:t>
            </w:r>
          </w:p>
        </w:tc>
        <w:tc>
          <w:tcPr>
            <w:tcW w:w="2126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2268" w:type="dxa"/>
          </w:tcPr>
          <w:p w:rsidR="00856494" w:rsidRPr="005F0B18" w:rsidRDefault="00856494" w:rsidP="004C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указателей безопасных развивающих и образовательных интернет – ресурсов для детей, формирование у детей интереса к содержательной развивающей информации</w:t>
            </w:r>
          </w:p>
        </w:tc>
      </w:tr>
      <w:tr w:rsidR="00A77D3A" w:rsidTr="000932CE">
        <w:tc>
          <w:tcPr>
            <w:tcW w:w="11057" w:type="dxa"/>
            <w:gridSpan w:val="5"/>
          </w:tcPr>
          <w:p w:rsidR="00A77D3A" w:rsidRPr="00A77D3A" w:rsidRDefault="00A77D3A" w:rsidP="005F0B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D3A">
              <w:rPr>
                <w:rFonts w:ascii="Times New Roman" w:hAnsi="Times New Roman" w:cs="Times New Roman"/>
                <w:b/>
                <w:sz w:val="20"/>
                <w:szCs w:val="20"/>
              </w:rPr>
              <w:t>ГЛАВА 3. ФОРМИРОВАНИЕ У НЕСОВЕРШЕННОЛЕТНИХ НАВЫКОВ ОТВЕТСТВЕННОГО И БЕЗОПАСНОГО ПОВЕДЕНИЯ В СОВРЕМЕННОЙ ИНФОРМАЦИОННО – ТЕЛЕКОММУНИКАЦИОННОЙ СРЕДЕ ЧЕРЕЗ ОБУЧЕНИЕ ИХ СПОСОБАМ ЗАЩИТЫ В ИНФОРМАЦИОННОМ ПРОСТРАНСТВЕ, А ТАКЖЕ ПРОФИЛАКТИКА У ДЕТЕЙ ИНТЕРНЕТ – ЗАВИСИМОСТИ, ИГРОВОЙ ЗАВИСИМОСТИ, ПРЕДУПРЕЖДЕНИЕ РИСКОВ ВОВЛЕЧЕНИЯ В ПРОТИВОПРАВНУЮ ДЕЯТЕЛЬНОСТЬ, ПОРНОГРАФИЮ И ДРУГИХ ПРАВОНАРУШЕНИЙ С ИСПОЛЬЗОВАНИЕМ ИНФОРМАЦИОННО – ТЕЛЕКОММУНИКАЦИОННЫХ ТЕХНОЛОГИЙ</w:t>
            </w:r>
          </w:p>
        </w:tc>
      </w:tr>
      <w:tr w:rsidR="00856494" w:rsidTr="005F0B18">
        <w:tc>
          <w:tcPr>
            <w:tcW w:w="992" w:type="dxa"/>
          </w:tcPr>
          <w:p w:rsidR="00856494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70" w:type="dxa"/>
          </w:tcPr>
          <w:p w:rsidR="00856494" w:rsidRDefault="00856494" w:rsidP="000C3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профилактических мероприятий с детьми и их родителями по вопросам безопасности (тематические уроки, классные часы), проведение профилактических мероприятий по предупреждению участия детей в опасных, деструктивных социальных группах</w:t>
            </w:r>
          </w:p>
        </w:tc>
        <w:tc>
          <w:tcPr>
            <w:tcW w:w="1701" w:type="dxa"/>
          </w:tcPr>
          <w:p w:rsidR="00856494" w:rsidRPr="00111A27" w:rsidRDefault="00856494" w:rsidP="00FD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2021-2023гг.</w:t>
            </w:r>
          </w:p>
        </w:tc>
        <w:tc>
          <w:tcPr>
            <w:tcW w:w="2126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 - предметники</w:t>
            </w:r>
          </w:p>
        </w:tc>
        <w:tc>
          <w:tcPr>
            <w:tcW w:w="2268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правовой культуры и юридической грамотности детей и их родителей</w:t>
            </w:r>
          </w:p>
        </w:tc>
      </w:tr>
      <w:tr w:rsidR="00856494" w:rsidTr="005F0B18">
        <w:tc>
          <w:tcPr>
            <w:tcW w:w="992" w:type="dxa"/>
          </w:tcPr>
          <w:p w:rsidR="00856494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70" w:type="dxa"/>
          </w:tcPr>
          <w:p w:rsidR="00856494" w:rsidRDefault="00856494" w:rsidP="000C3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о деятельности детского «телефона доверия» (службы экстренной психологической помощи), в том числе через сеть «Интернет»</w:t>
            </w:r>
          </w:p>
        </w:tc>
        <w:tc>
          <w:tcPr>
            <w:tcW w:w="1701" w:type="dxa"/>
          </w:tcPr>
          <w:p w:rsidR="00856494" w:rsidRPr="00111A27" w:rsidRDefault="00856494" w:rsidP="00FD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2021-2023гг.</w:t>
            </w:r>
          </w:p>
        </w:tc>
        <w:tc>
          <w:tcPr>
            <w:tcW w:w="2126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</w:t>
            </w:r>
          </w:p>
        </w:tc>
        <w:tc>
          <w:tcPr>
            <w:tcW w:w="2268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экстренной психологической помощи 100% несовершеннолетним,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обратившихся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«телефону доверия», в том числе с проблемой интернет – зависимости и игровой зависимости</w:t>
            </w:r>
          </w:p>
        </w:tc>
      </w:tr>
      <w:tr w:rsidR="00856494" w:rsidTr="005F0B18">
        <w:tc>
          <w:tcPr>
            <w:tcW w:w="992" w:type="dxa"/>
          </w:tcPr>
          <w:p w:rsidR="00856494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70" w:type="dxa"/>
          </w:tcPr>
          <w:p w:rsidR="00856494" w:rsidRDefault="00856494" w:rsidP="000C3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тематических конкурсных мероприятий (конкурсов, игр, викторин) по ознакомлению несовершеннолетних с основами информационной безопасности детей</w:t>
            </w:r>
          </w:p>
        </w:tc>
        <w:tc>
          <w:tcPr>
            <w:tcW w:w="1701" w:type="dxa"/>
          </w:tcPr>
          <w:p w:rsidR="00856494" w:rsidRPr="00111A27" w:rsidRDefault="00856494" w:rsidP="00FD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2021-2023гг.</w:t>
            </w:r>
          </w:p>
        </w:tc>
        <w:tc>
          <w:tcPr>
            <w:tcW w:w="2126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 информатики, администрация</w:t>
            </w:r>
          </w:p>
        </w:tc>
        <w:tc>
          <w:tcPr>
            <w:tcW w:w="2268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Вовлечение в социальную значимую деятельность большего количества детей</w:t>
            </w:r>
          </w:p>
        </w:tc>
      </w:tr>
      <w:tr w:rsidR="00856494" w:rsidTr="005F0B18">
        <w:tc>
          <w:tcPr>
            <w:tcW w:w="992" w:type="dxa"/>
          </w:tcPr>
          <w:p w:rsidR="00856494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70" w:type="dxa"/>
          </w:tcPr>
          <w:p w:rsidR="00856494" w:rsidRDefault="00856494" w:rsidP="000C3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информации о защите детей от информации, причиняющей вред их здоровью и развитию. На сайте МКОУ «АСОШ» </w:t>
            </w:r>
          </w:p>
        </w:tc>
        <w:tc>
          <w:tcPr>
            <w:tcW w:w="1701" w:type="dxa"/>
          </w:tcPr>
          <w:p w:rsidR="00856494" w:rsidRPr="00111A27" w:rsidRDefault="00856494" w:rsidP="00FD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2021-2023гг.</w:t>
            </w:r>
          </w:p>
        </w:tc>
        <w:tc>
          <w:tcPr>
            <w:tcW w:w="2126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учителя информатики</w:t>
            </w:r>
          </w:p>
        </w:tc>
        <w:tc>
          <w:tcPr>
            <w:tcW w:w="2268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публикаций на сайте школы</w:t>
            </w:r>
          </w:p>
        </w:tc>
      </w:tr>
      <w:tr w:rsidR="00856494" w:rsidTr="005F0B18">
        <w:tc>
          <w:tcPr>
            <w:tcW w:w="992" w:type="dxa"/>
          </w:tcPr>
          <w:p w:rsidR="00856494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70" w:type="dxa"/>
          </w:tcPr>
          <w:p w:rsidR="00856494" w:rsidRDefault="00856494" w:rsidP="000C3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различных мероприятий (семинаров, совещаний, круглых столов, тренингов, практикумов, конференции) для педагогических работников образовательных организаций по вопросу обеспечения информационной безопасности для всех участников образовательного процесса</w:t>
            </w:r>
          </w:p>
        </w:tc>
        <w:tc>
          <w:tcPr>
            <w:tcW w:w="1701" w:type="dxa"/>
          </w:tcPr>
          <w:p w:rsidR="00856494" w:rsidRPr="00111A27" w:rsidRDefault="00856494" w:rsidP="00FD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2021-2023гг.</w:t>
            </w:r>
          </w:p>
        </w:tc>
        <w:tc>
          <w:tcPr>
            <w:tcW w:w="2126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268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правовой культуры и юридической грамотности педагогических работников</w:t>
            </w:r>
          </w:p>
        </w:tc>
      </w:tr>
      <w:tr w:rsidR="00856494" w:rsidTr="005F0B18">
        <w:tc>
          <w:tcPr>
            <w:tcW w:w="992" w:type="dxa"/>
          </w:tcPr>
          <w:p w:rsidR="00856494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70" w:type="dxa"/>
          </w:tcPr>
          <w:p w:rsidR="00856494" w:rsidRDefault="00856494" w:rsidP="000C3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о дополнительном профессиональном образовании педагогических работников по проблемам обеспечения информационной безопасности детства, формирования информационной культуры и критического мышления у обучающихся, проблемам профилактики компьютерной зависимости у обучающихся и работе с детьми, подвергшимися жестокому обращению в сети «Интернет»</w:t>
            </w:r>
          </w:p>
        </w:tc>
        <w:tc>
          <w:tcPr>
            <w:tcW w:w="1701" w:type="dxa"/>
          </w:tcPr>
          <w:p w:rsidR="00856494" w:rsidRPr="00111A27" w:rsidRDefault="00856494" w:rsidP="00FD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2021-2023гг.</w:t>
            </w:r>
          </w:p>
        </w:tc>
        <w:tc>
          <w:tcPr>
            <w:tcW w:w="2126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2268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Охват педагогический работников занятиями по обеспечению информационной безопасности учащихся</w:t>
            </w:r>
          </w:p>
        </w:tc>
      </w:tr>
      <w:tr w:rsidR="00856494" w:rsidTr="005F0B18">
        <w:tc>
          <w:tcPr>
            <w:tcW w:w="992" w:type="dxa"/>
          </w:tcPr>
          <w:p w:rsidR="00856494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70" w:type="dxa"/>
          </w:tcPr>
          <w:p w:rsidR="00856494" w:rsidRDefault="00856494" w:rsidP="000C3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Единого урока по безопасности в сети «Интернет» и сопутствующих ему мероприятий</w:t>
            </w:r>
          </w:p>
        </w:tc>
        <w:tc>
          <w:tcPr>
            <w:tcW w:w="1701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2021 -2023 гг.</w:t>
            </w:r>
          </w:p>
        </w:tc>
        <w:tc>
          <w:tcPr>
            <w:tcW w:w="2126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 информатики</w:t>
            </w:r>
          </w:p>
        </w:tc>
        <w:tc>
          <w:tcPr>
            <w:tcW w:w="2268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обучающихся, охваченных Единым уроком по безопасности в сети «Интернет» и сопутствующими мероприятиями</w:t>
            </w:r>
          </w:p>
        </w:tc>
      </w:tr>
      <w:tr w:rsidR="00856494" w:rsidTr="009B7D3C">
        <w:tc>
          <w:tcPr>
            <w:tcW w:w="11057" w:type="dxa"/>
            <w:gridSpan w:val="5"/>
          </w:tcPr>
          <w:p w:rsidR="00856494" w:rsidRPr="00DE6200" w:rsidRDefault="00856494" w:rsidP="005E34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200">
              <w:rPr>
                <w:rFonts w:ascii="Times New Roman" w:hAnsi="Times New Roman" w:cs="Times New Roman"/>
                <w:b/>
                <w:sz w:val="20"/>
                <w:szCs w:val="20"/>
              </w:rPr>
              <w:t>ГЛАВА 4. ИНФОРМАЦИОННОЕ ПРОСВЕЩЕНИЕ РОДИТЕЛЕЙ О ВОЗМОЖНОСТИ ЗАЩИТЫ ДЕЙ ОТР ИНФОРМАЦИИ, ПРИЧИНЯЮЩЕЙ ВРЕД ИХ ЗДОРОВЬЮ И РАЗВИТИЮ</w:t>
            </w:r>
          </w:p>
        </w:tc>
      </w:tr>
      <w:tr w:rsidR="00856494" w:rsidTr="005F0B18">
        <w:tc>
          <w:tcPr>
            <w:tcW w:w="992" w:type="dxa"/>
          </w:tcPr>
          <w:p w:rsidR="00856494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70" w:type="dxa"/>
          </w:tcPr>
          <w:p w:rsidR="00856494" w:rsidRDefault="00856494" w:rsidP="000C3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родительских собраний и других просветительских мероприятий для родителей (законных представителей) по проблеме обеспечения информационной безопасности</w:t>
            </w:r>
          </w:p>
        </w:tc>
        <w:tc>
          <w:tcPr>
            <w:tcW w:w="1701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Сентябрь – май 2021 -2023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2126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2268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правовой культуры и юридической грамотности детей и их родителей</w:t>
            </w:r>
          </w:p>
        </w:tc>
      </w:tr>
      <w:tr w:rsidR="00856494" w:rsidTr="005F0B18">
        <w:tc>
          <w:tcPr>
            <w:tcW w:w="992" w:type="dxa"/>
          </w:tcPr>
          <w:p w:rsidR="00856494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70" w:type="dxa"/>
          </w:tcPr>
          <w:p w:rsidR="00856494" w:rsidRDefault="00856494" w:rsidP="000C3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Наполнение сайта МКОУ «АСОШ» в сети «Интернет» информационными и рекомендательными материалами о защите детей в сети «Интернет»</w:t>
            </w:r>
          </w:p>
        </w:tc>
        <w:tc>
          <w:tcPr>
            <w:tcW w:w="1701" w:type="dxa"/>
          </w:tcPr>
          <w:p w:rsidR="00856494" w:rsidRPr="00111A27" w:rsidRDefault="00856494" w:rsidP="00FD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2021-2023гг.</w:t>
            </w:r>
          </w:p>
        </w:tc>
        <w:tc>
          <w:tcPr>
            <w:tcW w:w="2126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Администрация, учителя информатики</w:t>
            </w:r>
          </w:p>
        </w:tc>
        <w:tc>
          <w:tcPr>
            <w:tcW w:w="2268" w:type="dxa"/>
          </w:tcPr>
          <w:p w:rsidR="00856494" w:rsidRPr="005F0B18" w:rsidRDefault="00856494" w:rsidP="005F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человек, посетивших страницы сайта школы с информационными и рекомендательными материалами о защите детей в сети «Интернет</w:t>
            </w:r>
          </w:p>
        </w:tc>
      </w:tr>
    </w:tbl>
    <w:p w:rsidR="005F0B18" w:rsidRPr="005F0B18" w:rsidRDefault="005F0B18" w:rsidP="005F0B1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F0B18" w:rsidRPr="005F0B18" w:rsidSect="00664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savePreviewPicture/>
  <w:compat>
    <w:useFELayout/>
  </w:compat>
  <w:rsids>
    <w:rsidRoot w:val="005F0B18"/>
    <w:rsid w:val="000938AD"/>
    <w:rsid w:val="000C334A"/>
    <w:rsid w:val="00111A27"/>
    <w:rsid w:val="002C2292"/>
    <w:rsid w:val="004C5499"/>
    <w:rsid w:val="005D0D16"/>
    <w:rsid w:val="005E34CB"/>
    <w:rsid w:val="005F0B18"/>
    <w:rsid w:val="00664F3F"/>
    <w:rsid w:val="00856494"/>
    <w:rsid w:val="00A77D3A"/>
    <w:rsid w:val="00C2429A"/>
    <w:rsid w:val="00DE6200"/>
    <w:rsid w:val="00FB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B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6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4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Нихворская школа</dc:creator>
  <cp:keywords/>
  <dc:description/>
  <cp:lastModifiedBy>RePack by SPecialiST</cp:lastModifiedBy>
  <cp:revision>4</cp:revision>
  <cp:lastPrinted>2021-01-20T07:19:00Z</cp:lastPrinted>
  <dcterms:created xsi:type="dcterms:W3CDTF">2019-01-10T06:08:00Z</dcterms:created>
  <dcterms:modified xsi:type="dcterms:W3CDTF">2021-01-20T07:21:00Z</dcterms:modified>
</cp:coreProperties>
</file>