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D" w:rsidRPr="00EC4E58" w:rsidRDefault="0014662D" w:rsidP="0014662D">
      <w:pPr>
        <w:spacing w:after="0" w:line="240" w:lineRule="auto"/>
        <w:ind w:firstLine="3969"/>
        <w:jc w:val="right"/>
        <w:rPr>
          <w:rFonts w:ascii="Times New Roman" w:hAnsi="Times New Roman" w:cs="Times New Roman"/>
        </w:rPr>
      </w:pPr>
      <w:r w:rsidRPr="00EC4E58">
        <w:rPr>
          <w:rFonts w:ascii="Times New Roman" w:hAnsi="Times New Roman" w:cs="Times New Roman"/>
        </w:rPr>
        <w:t xml:space="preserve">Утверждено приказом  </w:t>
      </w:r>
    </w:p>
    <w:p w:rsidR="0014662D" w:rsidRPr="00EC4E58" w:rsidRDefault="00EC4E58" w:rsidP="0014662D">
      <w:pPr>
        <w:spacing w:after="0" w:line="240" w:lineRule="auto"/>
        <w:ind w:firstLine="3969"/>
        <w:jc w:val="right"/>
        <w:rPr>
          <w:rFonts w:ascii="Times New Roman" w:hAnsi="Times New Roman" w:cs="Times New Roman"/>
        </w:rPr>
      </w:pPr>
      <w:r w:rsidRPr="00EC4E58">
        <w:rPr>
          <w:rFonts w:ascii="Times New Roman" w:hAnsi="Times New Roman" w:cs="Times New Roman"/>
        </w:rPr>
        <w:t>директора</w:t>
      </w:r>
    </w:p>
    <w:p w:rsidR="0014662D" w:rsidRPr="00EC4E58" w:rsidRDefault="00EC4E58" w:rsidP="0014662D">
      <w:pPr>
        <w:spacing w:after="0" w:line="240" w:lineRule="auto"/>
        <w:ind w:firstLine="3969"/>
        <w:jc w:val="right"/>
        <w:rPr>
          <w:rFonts w:ascii="Times New Roman" w:hAnsi="Times New Roman" w:cs="Times New Roman"/>
        </w:rPr>
      </w:pPr>
      <w:r w:rsidRPr="00EC4E58">
        <w:rPr>
          <w:rFonts w:ascii="Times New Roman" w:hAnsi="Times New Roman" w:cs="Times New Roman"/>
        </w:rPr>
        <w:t xml:space="preserve">№92 </w:t>
      </w:r>
      <w:r w:rsidR="00955DD0">
        <w:rPr>
          <w:rFonts w:ascii="Times New Roman" w:hAnsi="Times New Roman" w:cs="Times New Roman"/>
        </w:rPr>
        <w:t>от 20.08</w:t>
      </w:r>
      <w:r w:rsidRPr="00EC4E58">
        <w:rPr>
          <w:rFonts w:ascii="Times New Roman" w:hAnsi="Times New Roman" w:cs="Times New Roman"/>
        </w:rPr>
        <w:t xml:space="preserve">.2021 г. </w:t>
      </w:r>
    </w:p>
    <w:p w:rsidR="00EC4E58" w:rsidRPr="00EC4E58" w:rsidRDefault="00AF4A6B" w:rsidP="00940F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E58">
        <w:rPr>
          <w:rFonts w:ascii="Times New Roman" w:hAnsi="Times New Roman" w:cs="Times New Roman"/>
          <w:b/>
          <w:sz w:val="28"/>
          <w:szCs w:val="24"/>
        </w:rPr>
        <w:t xml:space="preserve">Оценка коррупционных рисков </w:t>
      </w:r>
    </w:p>
    <w:p w:rsidR="00AF4A6B" w:rsidRPr="00EC4E58" w:rsidRDefault="00AF4A6B" w:rsidP="00940F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E58">
        <w:rPr>
          <w:rFonts w:ascii="Times New Roman" w:hAnsi="Times New Roman" w:cs="Times New Roman"/>
          <w:b/>
          <w:sz w:val="28"/>
          <w:szCs w:val="24"/>
        </w:rPr>
        <w:t>мун</w:t>
      </w:r>
      <w:r w:rsidR="00EC4E58" w:rsidRPr="00EC4E58">
        <w:rPr>
          <w:rFonts w:ascii="Times New Roman" w:hAnsi="Times New Roman" w:cs="Times New Roman"/>
          <w:b/>
          <w:sz w:val="28"/>
          <w:szCs w:val="24"/>
        </w:rPr>
        <w:t>иципального казённого общеобразовательного учреждения «</w:t>
      </w:r>
      <w:proofErr w:type="spellStart"/>
      <w:r w:rsidR="00EC4E58" w:rsidRPr="00EC4E58">
        <w:rPr>
          <w:rFonts w:ascii="Times New Roman" w:hAnsi="Times New Roman" w:cs="Times New Roman"/>
          <w:b/>
          <w:sz w:val="28"/>
          <w:szCs w:val="24"/>
        </w:rPr>
        <w:t>Андрюшинская</w:t>
      </w:r>
      <w:proofErr w:type="spellEnd"/>
      <w:r w:rsidR="00EC4E58" w:rsidRPr="00EC4E58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школа»</w:t>
      </w:r>
    </w:p>
    <w:p w:rsidR="00AF4A6B" w:rsidRPr="00EC4E58" w:rsidRDefault="00AF4A6B" w:rsidP="00F1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Целью оценки коррупционных рисков является определение конкретных </w:t>
      </w:r>
      <w:r w:rsidR="00F13595"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процессов и хозяйственных </w:t>
      </w: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в деятельности</w:t>
      </w:r>
      <w:r w:rsidR="00EC4E58"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</w:t>
      </w:r>
      <w:r w:rsidR="00EC4E58"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</w:t>
      </w:r>
      <w:proofErr w:type="gramStart"/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</w:t>
      </w:r>
      <w:r w:rsidR="00F13595"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6B" w:rsidRPr="00EC4E58" w:rsidRDefault="00AF4A6B" w:rsidP="00B60A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4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Возможные коррупционные правонарушения в </w:t>
      </w:r>
      <w:r w:rsidR="00EC4E58" w:rsidRPr="00EC4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школе</w:t>
      </w:r>
      <w:r w:rsidRPr="00EC4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F4A6B" w:rsidRPr="00EC4E58" w:rsidRDefault="00AF4A6B" w:rsidP="00B6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взаимодействии «учитель-ученик» в процессе образовательных отношений;</w:t>
      </w:r>
    </w:p>
    <w:p w:rsidR="00AF4A6B" w:rsidRPr="00EC4E58" w:rsidRDefault="00AF4A6B" w:rsidP="00B6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взаимодействии «учитель-родитель» в процессе образовательных отношений;</w:t>
      </w:r>
    </w:p>
    <w:p w:rsidR="00AF4A6B" w:rsidRPr="00EC4E58" w:rsidRDefault="00AF4A6B" w:rsidP="00B6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21576" w:rsidRPr="00EC4E58" w:rsidRDefault="00021576" w:rsidP="00EC4E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E58">
        <w:rPr>
          <w:rFonts w:ascii="Times New Roman" w:hAnsi="Times New Roman" w:cs="Times New Roman"/>
          <w:b/>
          <w:sz w:val="24"/>
          <w:szCs w:val="24"/>
        </w:rPr>
        <w:t>Перечень должностей</w:t>
      </w:r>
      <w:r w:rsidR="00EC4E58" w:rsidRPr="00EC4E58">
        <w:rPr>
          <w:rFonts w:ascii="Times New Roman" w:hAnsi="Times New Roman" w:cs="Times New Roman"/>
          <w:b/>
          <w:sz w:val="28"/>
          <w:szCs w:val="24"/>
        </w:rPr>
        <w:t xml:space="preserve"> муниципального казённого общеобразовательного учреждения «</w:t>
      </w:r>
      <w:proofErr w:type="spellStart"/>
      <w:r w:rsidR="00EC4E58" w:rsidRPr="00EC4E58">
        <w:rPr>
          <w:rFonts w:ascii="Times New Roman" w:hAnsi="Times New Roman" w:cs="Times New Roman"/>
          <w:b/>
          <w:sz w:val="28"/>
          <w:szCs w:val="24"/>
        </w:rPr>
        <w:t>Андрюшинская</w:t>
      </w:r>
      <w:proofErr w:type="spellEnd"/>
      <w:r w:rsidR="00EC4E58" w:rsidRPr="00EC4E58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школа»</w:t>
      </w:r>
      <w:r w:rsidRPr="00EC4E58">
        <w:rPr>
          <w:rFonts w:ascii="Times New Roman" w:hAnsi="Times New Roman" w:cs="Times New Roman"/>
          <w:b/>
          <w:sz w:val="24"/>
          <w:szCs w:val="24"/>
        </w:rPr>
        <w:t>, замещение которых связано с коррупционными рисками</w:t>
      </w:r>
    </w:p>
    <w:p w:rsidR="00021576" w:rsidRPr="00EC4E58" w:rsidRDefault="00021576" w:rsidP="00021576">
      <w:pPr>
        <w:rPr>
          <w:rFonts w:ascii="Times New Roman" w:hAnsi="Times New Roman" w:cs="Times New Roman"/>
          <w:sz w:val="24"/>
          <w:szCs w:val="24"/>
        </w:rPr>
      </w:pPr>
    </w:p>
    <w:p w:rsidR="00021576" w:rsidRPr="00EC4E58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21576" w:rsidRPr="00EC4E58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 xml:space="preserve">Заместитель директора по АХР </w:t>
      </w:r>
    </w:p>
    <w:p w:rsidR="00021576" w:rsidRPr="00EC4E58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Зам</w:t>
      </w:r>
      <w:r w:rsidR="00B60AD2" w:rsidRPr="00EC4E58">
        <w:rPr>
          <w:rFonts w:ascii="Times New Roman" w:hAnsi="Times New Roman" w:cs="Times New Roman"/>
          <w:sz w:val="24"/>
          <w:szCs w:val="24"/>
        </w:rPr>
        <w:t>еститель директора по учебно-</w:t>
      </w:r>
      <w:r w:rsidRPr="00EC4E58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B60AD2" w:rsidRPr="00EC4E58" w:rsidRDefault="00B60AD2" w:rsidP="00B60AD2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021576" w:rsidRPr="00EC4E58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Учитель</w:t>
      </w:r>
    </w:p>
    <w:p w:rsidR="00021576" w:rsidRPr="00EC4E58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940F97" w:rsidRPr="00EC4E58" w:rsidRDefault="00940F97" w:rsidP="00940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повышенного коррупционного риска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40"/>
        <w:gridCol w:w="3134"/>
        <w:gridCol w:w="5897"/>
      </w:tblGrid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60AD2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заведомо ложных сведений о </w:t>
            </w: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мониторинга цен на товары и услуги;</w:t>
            </w:r>
          </w:p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940F97" w:rsidRPr="00EC4E58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940F97" w:rsidRPr="00EC4E58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60AD2" w:rsidRPr="00EC4E58" w:rsidRDefault="00B60AD2" w:rsidP="00021576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358286134"/>
    </w:p>
    <w:p w:rsidR="00021576" w:rsidRPr="00EC4E58" w:rsidRDefault="00021576" w:rsidP="00021576">
      <w:pPr>
        <w:pStyle w:val="1"/>
        <w:spacing w:after="120"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b/>
          <w:sz w:val="24"/>
          <w:szCs w:val="24"/>
        </w:rPr>
        <w:t>3.</w:t>
      </w:r>
      <w:r w:rsidRPr="00EC4E5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C4E58">
        <w:rPr>
          <w:rFonts w:ascii="Times New Roman" w:hAnsi="Times New Roman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C4E58">
        <w:rPr>
          <w:rFonts w:ascii="Times New Roman" w:hAnsi="Times New Roman" w:cs="Times New Roman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EC4E58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EC4E58">
        <w:rPr>
          <w:rFonts w:ascii="Times New Roman" w:hAnsi="Times New Roman" w:cs="Times New Roman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В этой связи, к данным мероприятиям можно отнести: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перераспределение функций между структурными подразделениями внутри организации;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 w:rsidRPr="00EC4E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E58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21576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B87F3F" w:rsidRPr="00EC4E58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bookmarkEnd w:id="1"/>
    </w:p>
    <w:sectPr w:rsidR="00B87F3F" w:rsidRPr="00EC4E58" w:rsidSect="006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07211"/>
    <w:rsid w:val="00021576"/>
    <w:rsid w:val="0014662D"/>
    <w:rsid w:val="0061398C"/>
    <w:rsid w:val="00907211"/>
    <w:rsid w:val="00940F97"/>
    <w:rsid w:val="00955DD0"/>
    <w:rsid w:val="00AF4A6B"/>
    <w:rsid w:val="00B17C62"/>
    <w:rsid w:val="00B60AD2"/>
    <w:rsid w:val="00B87F3F"/>
    <w:rsid w:val="00C2216B"/>
    <w:rsid w:val="00C94BE6"/>
    <w:rsid w:val="00EC4E58"/>
    <w:rsid w:val="00F1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Дроздова</dc:creator>
  <cp:lastModifiedBy>RePack by SPecialiST</cp:lastModifiedBy>
  <cp:revision>3</cp:revision>
  <cp:lastPrinted>2015-10-07T10:37:00Z</cp:lastPrinted>
  <dcterms:created xsi:type="dcterms:W3CDTF">2022-01-19T10:47:00Z</dcterms:created>
  <dcterms:modified xsi:type="dcterms:W3CDTF">2022-01-19T10:48:00Z</dcterms:modified>
</cp:coreProperties>
</file>